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4BC" w:rsidRDefault="000144BC" w:rsidP="000144BC">
      <w:pPr>
        <w:keepNext/>
        <w:tabs>
          <w:tab w:val="left" w:pos="6120"/>
        </w:tabs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Практическое задание муниципального этапа Всероссийской</w:t>
      </w:r>
    </w:p>
    <w:p w:rsidR="000144BC" w:rsidRDefault="000144BC" w:rsidP="000144BC">
      <w:pPr>
        <w:keepNext/>
        <w:tabs>
          <w:tab w:val="left" w:pos="6120"/>
        </w:tabs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олимпиады школьников по технологии 20</w:t>
      </w:r>
      <w:r w:rsidR="00ED17AC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2</w:t>
      </w:r>
      <w:r w:rsidR="000D5610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-20</w:t>
      </w:r>
      <w:r w:rsidR="00ED17AC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2</w:t>
      </w:r>
      <w:r w:rsidR="000D5610"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 xml:space="preserve"> учебного года</w:t>
      </w:r>
    </w:p>
    <w:p w:rsidR="000144BC" w:rsidRDefault="000144BC" w:rsidP="000144BC">
      <w:pPr>
        <w:keepNext/>
        <w:tabs>
          <w:tab w:val="left" w:pos="6120"/>
        </w:tabs>
        <w:spacing w:after="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b/>
          <w:bCs/>
          <w:kern w:val="32"/>
          <w:sz w:val="28"/>
          <w:szCs w:val="28"/>
          <w:lang w:eastAsia="ru-RU"/>
        </w:rPr>
        <w:t>(номинация «Культура дома и декоративно-прикладное творчество»)</w:t>
      </w:r>
    </w:p>
    <w:p w:rsidR="000144BC" w:rsidRDefault="000D5610" w:rsidP="000144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8-</w:t>
      </w:r>
      <w:r w:rsidR="000144BC">
        <w:rPr>
          <w:rFonts w:ascii="Times New Roman" w:eastAsia="Calibri" w:hAnsi="Times New Roman" w:cs="Times New Roman"/>
          <w:b/>
          <w:sz w:val="28"/>
          <w:szCs w:val="28"/>
        </w:rPr>
        <w:t>9 класс</w:t>
      </w:r>
    </w:p>
    <w:p w:rsidR="002D0B1A" w:rsidRPr="000144BC" w:rsidRDefault="00FD5B10" w:rsidP="002D0B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B38">
        <w:rPr>
          <w:rFonts w:ascii="Times New Roman" w:hAnsi="Times New Roman" w:cs="Times New Roman"/>
          <w:b/>
          <w:sz w:val="28"/>
          <w:szCs w:val="28"/>
        </w:rPr>
        <w:t>Практическое задание по моделированию</w:t>
      </w:r>
    </w:p>
    <w:p w:rsidR="00FD5B10" w:rsidRPr="00045B38" w:rsidRDefault="000144BC" w:rsidP="002D0B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B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5B10" w:rsidRPr="00045B38">
        <w:rPr>
          <w:rFonts w:ascii="Times New Roman" w:hAnsi="Times New Roman" w:cs="Times New Roman"/>
          <w:b/>
          <w:sz w:val="28"/>
          <w:szCs w:val="28"/>
        </w:rPr>
        <w:t>«Моделирование юбки»</w:t>
      </w:r>
    </w:p>
    <w:p w:rsidR="00FD5B10" w:rsidRPr="001922C8" w:rsidRDefault="00FD5B10" w:rsidP="00FD5B10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1922C8">
        <w:rPr>
          <w:rFonts w:ascii="Times New Roman" w:hAnsi="Times New Roman" w:cs="Times New Roman"/>
          <w:b/>
          <w:sz w:val="26"/>
          <w:szCs w:val="26"/>
        </w:rPr>
        <w:t xml:space="preserve">Задание: </w:t>
      </w:r>
    </w:p>
    <w:p w:rsidR="00FD5B10" w:rsidRPr="001922C8" w:rsidRDefault="00FD5B10" w:rsidP="002D0B1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2C8">
        <w:rPr>
          <w:rFonts w:ascii="Times New Roman" w:hAnsi="Times New Roman" w:cs="Times New Roman"/>
          <w:sz w:val="26"/>
          <w:szCs w:val="26"/>
        </w:rPr>
        <w:t xml:space="preserve">1.  Внимательно прочитайте описание модели и рассмотрите эскиз.  </w:t>
      </w:r>
    </w:p>
    <w:p w:rsidR="00FD5B10" w:rsidRPr="001922C8" w:rsidRDefault="00FD5B10" w:rsidP="002D0B1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2C8">
        <w:rPr>
          <w:rFonts w:ascii="Times New Roman" w:hAnsi="Times New Roman" w:cs="Times New Roman"/>
          <w:sz w:val="26"/>
          <w:szCs w:val="26"/>
        </w:rPr>
        <w:t xml:space="preserve">2.  Найдите различия с базовой конструкцией прямой </w:t>
      </w:r>
      <w:proofErr w:type="gramStart"/>
      <w:r w:rsidRPr="001922C8">
        <w:rPr>
          <w:rFonts w:ascii="Times New Roman" w:hAnsi="Times New Roman" w:cs="Times New Roman"/>
          <w:sz w:val="26"/>
          <w:szCs w:val="26"/>
        </w:rPr>
        <w:t>юбки  (</w:t>
      </w:r>
      <w:proofErr w:type="gramEnd"/>
      <w:r w:rsidRPr="001922C8">
        <w:rPr>
          <w:rFonts w:ascii="Times New Roman" w:hAnsi="Times New Roman" w:cs="Times New Roman"/>
          <w:sz w:val="26"/>
          <w:szCs w:val="26"/>
        </w:rPr>
        <w:t xml:space="preserve">см. лист «Чертеж основы прямой юбки»). </w:t>
      </w:r>
    </w:p>
    <w:p w:rsidR="00FD5B10" w:rsidRPr="001922C8" w:rsidRDefault="00FD5B10" w:rsidP="002D0B1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2C8">
        <w:rPr>
          <w:rFonts w:ascii="Times New Roman" w:hAnsi="Times New Roman" w:cs="Times New Roman"/>
          <w:sz w:val="26"/>
          <w:szCs w:val="26"/>
        </w:rPr>
        <w:t xml:space="preserve">3.  В соответствии с эскизом нанесите новые фасонные линии </w:t>
      </w:r>
      <w:proofErr w:type="gramStart"/>
      <w:r w:rsidRPr="001922C8">
        <w:rPr>
          <w:rFonts w:ascii="Times New Roman" w:hAnsi="Times New Roman" w:cs="Times New Roman"/>
          <w:sz w:val="26"/>
          <w:szCs w:val="26"/>
        </w:rPr>
        <w:t>и  обозначьте</w:t>
      </w:r>
      <w:proofErr w:type="gramEnd"/>
      <w:r w:rsidRPr="001922C8">
        <w:rPr>
          <w:rFonts w:ascii="Times New Roman" w:hAnsi="Times New Roman" w:cs="Times New Roman"/>
          <w:sz w:val="26"/>
          <w:szCs w:val="26"/>
        </w:rPr>
        <w:t xml:space="preserve">  ваши действия по моделированию на чертеже  основы юбки на  листе «Контроль практического задания». Используйте для этого стрелки, значки, слова, список, алгоритм действий и т.д. </w:t>
      </w:r>
    </w:p>
    <w:p w:rsidR="00FD5B10" w:rsidRPr="001922C8" w:rsidRDefault="00FD5B10" w:rsidP="002D0B1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2C8">
        <w:rPr>
          <w:rFonts w:ascii="Times New Roman" w:hAnsi="Times New Roman" w:cs="Times New Roman"/>
          <w:sz w:val="26"/>
          <w:szCs w:val="26"/>
        </w:rPr>
        <w:t xml:space="preserve">4.  Перенесите линии фасона на шаблон из цветной бумаги (чертеж на стр. 2 можно использовать для разрезания).  </w:t>
      </w:r>
    </w:p>
    <w:p w:rsidR="00FD5B10" w:rsidRPr="001922C8" w:rsidRDefault="00FD5B10" w:rsidP="002D0B1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2C8">
        <w:rPr>
          <w:rFonts w:ascii="Times New Roman" w:hAnsi="Times New Roman" w:cs="Times New Roman"/>
          <w:sz w:val="26"/>
          <w:szCs w:val="26"/>
        </w:rPr>
        <w:t xml:space="preserve">5.  Изготовьте из цветной бумаги детали выкройки для раскладки на ткани. </w:t>
      </w:r>
    </w:p>
    <w:p w:rsidR="00FD5B10" w:rsidRPr="001922C8" w:rsidRDefault="00FD5B10" w:rsidP="002D0B1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2C8">
        <w:rPr>
          <w:rFonts w:ascii="Times New Roman" w:hAnsi="Times New Roman" w:cs="Times New Roman"/>
          <w:sz w:val="26"/>
          <w:szCs w:val="26"/>
        </w:rPr>
        <w:t xml:space="preserve">6.  Аккуратно наклейте детали выкройки на лист «Результат моделирования». </w:t>
      </w:r>
    </w:p>
    <w:p w:rsidR="00FD5B10" w:rsidRPr="001922C8" w:rsidRDefault="00FD5B10" w:rsidP="002D0B1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922C8">
        <w:rPr>
          <w:rFonts w:ascii="Times New Roman" w:hAnsi="Times New Roman" w:cs="Times New Roman"/>
          <w:sz w:val="26"/>
          <w:szCs w:val="26"/>
        </w:rPr>
        <w:t>7.  Нанесите на детали выкройки необходимые надписи для раскроя.</w:t>
      </w:r>
    </w:p>
    <w:tbl>
      <w:tblPr>
        <w:tblStyle w:val="a3"/>
        <w:tblW w:w="9782" w:type="dxa"/>
        <w:tblInd w:w="-289" w:type="dxa"/>
        <w:tblLook w:val="04A0" w:firstRow="1" w:lastRow="0" w:firstColumn="1" w:lastColumn="0" w:noHBand="0" w:noVBand="1"/>
      </w:tblPr>
      <w:tblGrid>
        <w:gridCol w:w="5436"/>
        <w:gridCol w:w="4346"/>
      </w:tblGrid>
      <w:tr w:rsidR="00FD5B10" w:rsidTr="0001595F">
        <w:tc>
          <w:tcPr>
            <w:tcW w:w="5436" w:type="dxa"/>
          </w:tcPr>
          <w:p w:rsidR="00FD5B10" w:rsidRDefault="00FD5B10" w:rsidP="0017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448">
              <w:rPr>
                <w:rFonts w:ascii="Times New Roman" w:hAnsi="Times New Roman" w:cs="Times New Roman"/>
                <w:b/>
                <w:sz w:val="24"/>
                <w:szCs w:val="24"/>
              </w:rPr>
              <w:t>Эскиз</w:t>
            </w:r>
          </w:p>
          <w:p w:rsidR="00FD5B10" w:rsidRPr="00AC7448" w:rsidRDefault="00FD5B10" w:rsidP="0017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46" w:type="dxa"/>
          </w:tcPr>
          <w:p w:rsidR="00FD5B10" w:rsidRPr="00AC7448" w:rsidRDefault="00FD5B10" w:rsidP="00171A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448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модели</w:t>
            </w:r>
          </w:p>
        </w:tc>
      </w:tr>
      <w:tr w:rsidR="00FD5B10" w:rsidTr="0001595F">
        <w:trPr>
          <w:trHeight w:val="131"/>
        </w:trPr>
        <w:tc>
          <w:tcPr>
            <w:tcW w:w="5436" w:type="dxa"/>
          </w:tcPr>
          <w:p w:rsidR="00FD5B10" w:rsidRPr="001922C8" w:rsidRDefault="00FD5B10" w:rsidP="00BB63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5B10" w:rsidRPr="001922C8" w:rsidRDefault="000D5610" w:rsidP="00BB63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61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14700" cy="3188597"/>
                  <wp:effectExtent l="0" t="0" r="0" b="0"/>
                  <wp:docPr id="1" name="Рисунок 1" descr="D:\Оля\Информация\Технология\Олимпиады\2024-2025\Муниципальный этап\8-9 класс\Юбка эскиз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Оля\Информация\Технология\Олимпиады\2024-2025\Муниципальный этап\8-9 класс\Юбка эскиз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408" cy="319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6" w:type="dxa"/>
          </w:tcPr>
          <w:p w:rsidR="0001595F" w:rsidRPr="00487146" w:rsidRDefault="0001595F" w:rsidP="000159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146">
              <w:rPr>
                <w:rFonts w:ascii="Times New Roman" w:hAnsi="Times New Roman" w:cs="Times New Roman"/>
                <w:sz w:val="26"/>
                <w:szCs w:val="26"/>
              </w:rPr>
              <w:t>Расклешённая юбка из плотной ткан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 на основе выкройки прямой юбки</w:t>
            </w:r>
            <w:r w:rsidRPr="00487146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01595F" w:rsidRDefault="0001595F" w:rsidP="000159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146">
              <w:rPr>
                <w:rFonts w:ascii="Times New Roman" w:hAnsi="Times New Roman" w:cs="Times New Roman"/>
                <w:sz w:val="26"/>
                <w:szCs w:val="26"/>
              </w:rPr>
              <w:t>На переднем и заднем полотнищах юбки, по центру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487146">
              <w:rPr>
                <w:rFonts w:ascii="Times New Roman" w:hAnsi="Times New Roman" w:cs="Times New Roman"/>
                <w:sz w:val="26"/>
                <w:szCs w:val="26"/>
              </w:rPr>
              <w:t xml:space="preserve"> встречные складки, </w:t>
            </w:r>
            <w:proofErr w:type="spellStart"/>
            <w:r w:rsidRPr="00487146">
              <w:rPr>
                <w:rFonts w:ascii="Times New Roman" w:hAnsi="Times New Roman" w:cs="Times New Roman"/>
                <w:sz w:val="26"/>
                <w:szCs w:val="26"/>
              </w:rPr>
              <w:t>талиевые</w:t>
            </w:r>
            <w:proofErr w:type="spellEnd"/>
            <w:r w:rsidRPr="00487146">
              <w:rPr>
                <w:rFonts w:ascii="Times New Roman" w:hAnsi="Times New Roman" w:cs="Times New Roman"/>
                <w:sz w:val="26"/>
                <w:szCs w:val="26"/>
              </w:rPr>
              <w:t xml:space="preserve"> вытачки переходят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вертикальный</w:t>
            </w:r>
            <w:r w:rsidRPr="00487146">
              <w:rPr>
                <w:rFonts w:ascii="Times New Roman" w:hAnsi="Times New Roman" w:cs="Times New Roman"/>
                <w:sz w:val="26"/>
                <w:szCs w:val="26"/>
              </w:rPr>
              <w:t xml:space="preserve"> шов. Боковая часть юбки имеет подрезы, которые располагаются по середине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под небольшим углом</w:t>
            </w:r>
            <w:r w:rsidRPr="00487146">
              <w:rPr>
                <w:rFonts w:ascii="Times New Roman" w:hAnsi="Times New Roman" w:cs="Times New Roman"/>
                <w:sz w:val="26"/>
                <w:szCs w:val="26"/>
              </w:rPr>
              <w:t>. В боковой верхней части переднего полотнища юбки находятся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вертикально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расположенные </w:t>
            </w:r>
            <w:r w:rsidRPr="00487146">
              <w:rPr>
                <w:rFonts w:ascii="Times New Roman" w:hAnsi="Times New Roman" w:cs="Times New Roman"/>
                <w:sz w:val="26"/>
                <w:szCs w:val="26"/>
              </w:rPr>
              <w:t xml:space="preserve"> прорезные</w:t>
            </w:r>
            <w:proofErr w:type="gramEnd"/>
            <w:r w:rsidRPr="00487146">
              <w:rPr>
                <w:rFonts w:ascii="Times New Roman" w:hAnsi="Times New Roman" w:cs="Times New Roman"/>
                <w:sz w:val="26"/>
                <w:szCs w:val="26"/>
              </w:rPr>
              <w:t xml:space="preserve"> карманы, обработанные планкой.</w:t>
            </w:r>
          </w:p>
          <w:p w:rsidR="0001595F" w:rsidRPr="00487146" w:rsidRDefault="0001595F" w:rsidP="0001595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87146">
              <w:rPr>
                <w:rFonts w:ascii="Times New Roman" w:hAnsi="Times New Roman" w:cs="Times New Roman"/>
                <w:sz w:val="26"/>
                <w:szCs w:val="26"/>
              </w:rPr>
              <w:t xml:space="preserve">В среднем шве заднего полотнища – застежка на тесьму «молния». Все части юбки расклешены. </w:t>
            </w:r>
          </w:p>
          <w:p w:rsidR="00FD5B10" w:rsidRDefault="0001595F" w:rsidP="00015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7146">
              <w:rPr>
                <w:rFonts w:ascii="Times New Roman" w:hAnsi="Times New Roman" w:cs="Times New Roman"/>
                <w:sz w:val="26"/>
                <w:szCs w:val="26"/>
              </w:rPr>
              <w:t xml:space="preserve">Верхний срез юбки обработан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притачным </w:t>
            </w:r>
            <w:r w:rsidRPr="00487146">
              <w:rPr>
                <w:rFonts w:ascii="Times New Roman" w:hAnsi="Times New Roman" w:cs="Times New Roman"/>
                <w:sz w:val="26"/>
                <w:szCs w:val="26"/>
              </w:rPr>
              <w:t>поясом.</w:t>
            </w:r>
          </w:p>
        </w:tc>
      </w:tr>
    </w:tbl>
    <w:p w:rsidR="00FD5B10" w:rsidRDefault="00FD5B10" w:rsidP="00FD5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F4B" w:rsidRDefault="00570F4B" w:rsidP="00FD5B1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B10" w:rsidRDefault="00FD5B10" w:rsidP="00FD5B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448">
        <w:rPr>
          <w:rFonts w:ascii="Times New Roman" w:hAnsi="Times New Roman" w:cs="Times New Roman"/>
          <w:b/>
          <w:sz w:val="28"/>
          <w:szCs w:val="28"/>
        </w:rPr>
        <w:lastRenderedPageBreak/>
        <w:t>Чертеж основы прямой юбки (цветной лист бумаги)</w:t>
      </w:r>
    </w:p>
    <w:p w:rsidR="00FD5B10" w:rsidRPr="00AC7448" w:rsidRDefault="00FD5B10" w:rsidP="00FD5B10">
      <w:pPr>
        <w:rPr>
          <w:rFonts w:ascii="Times New Roman" w:hAnsi="Times New Roman" w:cs="Times New Roman"/>
          <w:sz w:val="28"/>
          <w:szCs w:val="28"/>
        </w:rPr>
      </w:pPr>
    </w:p>
    <w:p w:rsidR="00FD5B10" w:rsidRPr="00AC7448" w:rsidRDefault="00FD5B10" w:rsidP="00FD5B10">
      <w:pPr>
        <w:rPr>
          <w:rFonts w:ascii="Times New Roman" w:hAnsi="Times New Roman" w:cs="Times New Roman"/>
          <w:sz w:val="28"/>
          <w:szCs w:val="28"/>
        </w:rPr>
      </w:pPr>
    </w:p>
    <w:p w:rsidR="00FD5B10" w:rsidRPr="00AC7448" w:rsidRDefault="00B66C50" w:rsidP="00B66C5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926D61" wp14:editId="4A7B0D76">
            <wp:extent cx="5372100" cy="430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B10" w:rsidRPr="00AC7448" w:rsidRDefault="00FD5B10" w:rsidP="00FD5B10">
      <w:pPr>
        <w:rPr>
          <w:rFonts w:ascii="Times New Roman" w:hAnsi="Times New Roman" w:cs="Times New Roman"/>
          <w:sz w:val="28"/>
          <w:szCs w:val="28"/>
        </w:rPr>
      </w:pPr>
    </w:p>
    <w:p w:rsidR="00FD5B10" w:rsidRPr="00AC7448" w:rsidRDefault="00FD5B10" w:rsidP="00FD5B10">
      <w:pPr>
        <w:rPr>
          <w:rFonts w:ascii="Times New Roman" w:hAnsi="Times New Roman" w:cs="Times New Roman"/>
          <w:sz w:val="28"/>
          <w:szCs w:val="28"/>
        </w:rPr>
      </w:pPr>
    </w:p>
    <w:p w:rsidR="00FD5B10" w:rsidRPr="00AC7448" w:rsidRDefault="00FD5B10" w:rsidP="00FD5B10">
      <w:pPr>
        <w:rPr>
          <w:rFonts w:ascii="Times New Roman" w:hAnsi="Times New Roman" w:cs="Times New Roman"/>
          <w:sz w:val="28"/>
          <w:szCs w:val="28"/>
        </w:rPr>
      </w:pPr>
    </w:p>
    <w:p w:rsidR="00FD5B10" w:rsidRPr="00AC7448" w:rsidRDefault="00FD5B10" w:rsidP="00FD5B10">
      <w:pPr>
        <w:rPr>
          <w:rFonts w:ascii="Times New Roman" w:hAnsi="Times New Roman" w:cs="Times New Roman"/>
          <w:sz w:val="28"/>
          <w:szCs w:val="28"/>
        </w:rPr>
      </w:pPr>
    </w:p>
    <w:p w:rsidR="00FD5B10" w:rsidRPr="00AC7448" w:rsidRDefault="00FD5B10" w:rsidP="00FD5B10">
      <w:pPr>
        <w:rPr>
          <w:rFonts w:ascii="Times New Roman" w:hAnsi="Times New Roman" w:cs="Times New Roman"/>
          <w:sz w:val="28"/>
          <w:szCs w:val="28"/>
        </w:rPr>
      </w:pPr>
    </w:p>
    <w:p w:rsidR="00FD5B10" w:rsidRPr="00AC7448" w:rsidRDefault="00FD5B10" w:rsidP="00FD5B10">
      <w:pPr>
        <w:rPr>
          <w:rFonts w:ascii="Times New Roman" w:hAnsi="Times New Roman" w:cs="Times New Roman"/>
          <w:sz w:val="28"/>
          <w:szCs w:val="28"/>
        </w:rPr>
      </w:pPr>
    </w:p>
    <w:p w:rsidR="00FD5B10" w:rsidRPr="00AC7448" w:rsidRDefault="00FD5B10" w:rsidP="00FD5B10">
      <w:pPr>
        <w:rPr>
          <w:rFonts w:ascii="Times New Roman" w:hAnsi="Times New Roman" w:cs="Times New Roman"/>
          <w:sz w:val="28"/>
          <w:szCs w:val="28"/>
        </w:rPr>
      </w:pPr>
    </w:p>
    <w:p w:rsidR="00FD5B10" w:rsidRPr="00AC7448" w:rsidRDefault="00FD5B10" w:rsidP="00FD5B10">
      <w:pPr>
        <w:rPr>
          <w:rFonts w:ascii="Times New Roman" w:hAnsi="Times New Roman" w:cs="Times New Roman"/>
          <w:sz w:val="28"/>
          <w:szCs w:val="28"/>
        </w:rPr>
      </w:pPr>
    </w:p>
    <w:p w:rsidR="00FD5B10" w:rsidRPr="00AC7448" w:rsidRDefault="00FD5B10" w:rsidP="00FD5B10">
      <w:pPr>
        <w:rPr>
          <w:rFonts w:ascii="Times New Roman" w:hAnsi="Times New Roman" w:cs="Times New Roman"/>
          <w:sz w:val="28"/>
          <w:szCs w:val="28"/>
        </w:rPr>
      </w:pPr>
    </w:p>
    <w:p w:rsidR="00577DF1" w:rsidRDefault="00577DF1" w:rsidP="00FD5B10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DF1" w:rsidRDefault="00577DF1" w:rsidP="00FD5B10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DF1" w:rsidRDefault="00577DF1" w:rsidP="00FD5B10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3DE" w:rsidRDefault="009453DE" w:rsidP="00FD5B10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5B10" w:rsidRPr="00AC7448" w:rsidRDefault="00FD5B10" w:rsidP="00FD5B10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448">
        <w:rPr>
          <w:rFonts w:ascii="Times New Roman" w:hAnsi="Times New Roman" w:cs="Times New Roman"/>
          <w:b/>
          <w:sz w:val="28"/>
          <w:szCs w:val="28"/>
        </w:rPr>
        <w:lastRenderedPageBreak/>
        <w:t>Контроль практического задания</w:t>
      </w:r>
    </w:p>
    <w:p w:rsidR="00FD5B10" w:rsidRPr="00AC7448" w:rsidRDefault="00FD5B10" w:rsidP="00FD5B10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448">
        <w:rPr>
          <w:rFonts w:ascii="Times New Roman" w:hAnsi="Times New Roman" w:cs="Times New Roman"/>
          <w:b/>
          <w:sz w:val="28"/>
          <w:szCs w:val="28"/>
        </w:rPr>
        <w:t>«Моделирование прямой юбки</w:t>
      </w:r>
      <w:bookmarkStart w:id="0" w:name="_GoBack"/>
      <w:bookmarkEnd w:id="0"/>
      <w:r w:rsidRPr="00AC7448">
        <w:rPr>
          <w:rFonts w:ascii="Times New Roman" w:hAnsi="Times New Roman" w:cs="Times New Roman"/>
          <w:b/>
          <w:sz w:val="28"/>
          <w:szCs w:val="28"/>
        </w:rPr>
        <w:t>»</w:t>
      </w: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C7448">
        <w:rPr>
          <w:rFonts w:ascii="Times New Roman" w:hAnsi="Times New Roman" w:cs="Times New Roman"/>
          <w:sz w:val="28"/>
          <w:szCs w:val="28"/>
        </w:rPr>
        <w:t>Нанесение линий фасона и необходимых надписей на чертеж основы.</w:t>
      </w: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7DF1" w:rsidRDefault="00577DF1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B66C50" w:rsidP="00B66C50">
      <w:pPr>
        <w:tabs>
          <w:tab w:val="left" w:pos="14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0CFEDC" wp14:editId="0D99E5CA">
            <wp:extent cx="5372100" cy="4305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53DE" w:rsidRDefault="009453DE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Pr="00AC7448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7448">
        <w:rPr>
          <w:rFonts w:ascii="Times New Roman" w:hAnsi="Times New Roman" w:cs="Times New Roman"/>
          <w:b/>
          <w:sz w:val="28"/>
          <w:szCs w:val="28"/>
        </w:rPr>
        <w:lastRenderedPageBreak/>
        <w:t>Результат моделирования (приклеить готовые выкройки модели)</w:t>
      </w: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436653">
      <w:pPr>
        <w:tabs>
          <w:tab w:val="left" w:pos="1410"/>
        </w:tabs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5B10" w:rsidRPr="001922C8" w:rsidRDefault="00FD5B10" w:rsidP="002D0B1A">
      <w:pPr>
        <w:pStyle w:val="Style14"/>
        <w:widowControl/>
        <w:spacing w:before="67" w:line="322" w:lineRule="exact"/>
        <w:ind w:right="1699"/>
        <w:jc w:val="center"/>
        <w:rPr>
          <w:b/>
          <w:bCs/>
          <w:sz w:val="28"/>
          <w:szCs w:val="28"/>
        </w:rPr>
      </w:pPr>
      <w:r w:rsidRPr="001922C8">
        <w:rPr>
          <w:rStyle w:val="FontStyle27"/>
          <w:sz w:val="28"/>
          <w:szCs w:val="28"/>
        </w:rPr>
        <w:lastRenderedPageBreak/>
        <w:t>Карта пооперационного контроля к практической работе «Моделирование прямой юбки»</w:t>
      </w:r>
    </w:p>
    <w:p w:rsidR="00FD5B10" w:rsidRDefault="00FD5B10" w:rsidP="00FD5B10">
      <w:pPr>
        <w:tabs>
          <w:tab w:val="left" w:pos="14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6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83"/>
        <w:gridCol w:w="6175"/>
        <w:gridCol w:w="1185"/>
        <w:gridCol w:w="1426"/>
      </w:tblGrid>
      <w:tr w:rsidR="00FD5B10" w:rsidRPr="001922C8" w:rsidTr="00BE62AD"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B10" w:rsidRPr="001922C8" w:rsidRDefault="00FD5B10" w:rsidP="00BB63ED">
            <w:pPr>
              <w:pStyle w:val="Style17"/>
              <w:widowControl/>
              <w:spacing w:line="276" w:lineRule="auto"/>
              <w:ind w:left="14" w:hanging="14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</w:rPr>
              <w:t xml:space="preserve">№ </w:t>
            </w:r>
            <w:r w:rsidRPr="001922C8">
              <w:rPr>
                <w:rStyle w:val="FontStyle31"/>
                <w:sz w:val="24"/>
                <w:szCs w:val="24"/>
              </w:rPr>
              <w:t>п/п</w:t>
            </w:r>
          </w:p>
        </w:tc>
        <w:tc>
          <w:tcPr>
            <w:tcW w:w="6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B10" w:rsidRPr="001922C8" w:rsidRDefault="00FD5B10" w:rsidP="00BB63ED">
            <w:pPr>
              <w:pStyle w:val="Style17"/>
              <w:widowControl/>
              <w:spacing w:line="276" w:lineRule="auto"/>
              <w:ind w:left="2256"/>
              <w:rPr>
                <w:rStyle w:val="FontStyle31"/>
                <w:sz w:val="24"/>
                <w:szCs w:val="24"/>
              </w:rPr>
            </w:pPr>
            <w:r w:rsidRPr="001922C8">
              <w:rPr>
                <w:rStyle w:val="FontStyle31"/>
                <w:sz w:val="24"/>
                <w:szCs w:val="24"/>
              </w:rPr>
              <w:t>Критерии оценивания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B10" w:rsidRPr="001922C8" w:rsidRDefault="00FD5B10" w:rsidP="00BB63ED">
            <w:pPr>
              <w:pStyle w:val="Style17"/>
              <w:widowControl/>
              <w:spacing w:line="276" w:lineRule="auto"/>
              <w:jc w:val="center"/>
              <w:rPr>
                <w:rStyle w:val="FontStyle31"/>
                <w:sz w:val="24"/>
                <w:szCs w:val="24"/>
              </w:rPr>
            </w:pPr>
            <w:r w:rsidRPr="001922C8">
              <w:rPr>
                <w:rStyle w:val="FontStyle31"/>
                <w:sz w:val="24"/>
                <w:szCs w:val="24"/>
              </w:rPr>
              <w:t>Баллы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B10" w:rsidRPr="001922C8" w:rsidRDefault="00FD5B10" w:rsidP="00BB63ED">
            <w:pPr>
              <w:pStyle w:val="Style17"/>
              <w:widowControl/>
              <w:spacing w:line="276" w:lineRule="auto"/>
              <w:ind w:left="211"/>
              <w:rPr>
                <w:rStyle w:val="FontStyle31"/>
                <w:sz w:val="24"/>
                <w:szCs w:val="24"/>
              </w:rPr>
            </w:pPr>
            <w:r w:rsidRPr="001922C8">
              <w:rPr>
                <w:rStyle w:val="FontStyle31"/>
                <w:sz w:val="24"/>
                <w:szCs w:val="24"/>
              </w:rPr>
              <w:t>По факту</w:t>
            </w:r>
          </w:p>
        </w:tc>
      </w:tr>
      <w:tr w:rsidR="00FD5B10" w:rsidRPr="001922C8" w:rsidTr="00BE62AD"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B10" w:rsidRPr="001922C8" w:rsidRDefault="00FD5B10" w:rsidP="00BB63ED">
            <w:pPr>
              <w:pStyle w:val="Style18"/>
              <w:widowControl/>
              <w:spacing w:line="276" w:lineRule="auto"/>
            </w:pPr>
          </w:p>
        </w:tc>
        <w:tc>
          <w:tcPr>
            <w:tcW w:w="6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B10" w:rsidRPr="001922C8" w:rsidRDefault="00FD5B10" w:rsidP="00BB63ED">
            <w:pPr>
              <w:pStyle w:val="Style19"/>
              <w:widowControl/>
              <w:spacing w:line="276" w:lineRule="auto"/>
              <w:ind w:left="389"/>
              <w:jc w:val="left"/>
              <w:rPr>
                <w:rStyle w:val="FontStyle30"/>
                <w:sz w:val="24"/>
                <w:szCs w:val="24"/>
              </w:rPr>
            </w:pPr>
            <w:r w:rsidRPr="001922C8">
              <w:rPr>
                <w:rStyle w:val="FontStyle30"/>
                <w:sz w:val="24"/>
                <w:szCs w:val="24"/>
              </w:rPr>
              <w:t>Нанесение новых линий фасона и надписей на чертеже основы прямой юбки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B10" w:rsidRPr="00D80A93" w:rsidRDefault="00BE62AD" w:rsidP="00BE62AD">
            <w:pPr>
              <w:pStyle w:val="Style18"/>
              <w:widowControl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B10" w:rsidRPr="001922C8" w:rsidRDefault="00FD5B10" w:rsidP="00BB63ED">
            <w:pPr>
              <w:pStyle w:val="Style18"/>
              <w:widowControl/>
              <w:spacing w:line="276" w:lineRule="auto"/>
            </w:pPr>
          </w:p>
        </w:tc>
      </w:tr>
      <w:tr w:rsidR="00FD5B10" w:rsidRPr="001922C8" w:rsidTr="00BE62AD"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B10" w:rsidRPr="00BD6DB1" w:rsidRDefault="00FD5B10" w:rsidP="00BB63ED">
            <w:pPr>
              <w:pStyle w:val="Style17"/>
              <w:widowControl/>
              <w:spacing w:line="276" w:lineRule="auto"/>
              <w:rPr>
                <w:rStyle w:val="FontStyle31"/>
                <w:sz w:val="24"/>
                <w:szCs w:val="24"/>
              </w:rPr>
            </w:pPr>
            <w:r w:rsidRPr="00BD6DB1">
              <w:rPr>
                <w:rStyle w:val="FontStyle31"/>
                <w:sz w:val="24"/>
                <w:szCs w:val="24"/>
              </w:rPr>
              <w:t>1</w:t>
            </w:r>
          </w:p>
        </w:tc>
        <w:tc>
          <w:tcPr>
            <w:tcW w:w="6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B10" w:rsidRPr="00BD6DB1" w:rsidRDefault="00BE62AD" w:rsidP="003C4AE3">
            <w:pPr>
              <w:pStyle w:val="Style17"/>
              <w:widowControl/>
              <w:spacing w:line="276" w:lineRule="auto"/>
              <w:rPr>
                <w:rStyle w:val="FontStyle31"/>
                <w:sz w:val="24"/>
                <w:szCs w:val="24"/>
              </w:rPr>
            </w:pPr>
            <w:r w:rsidRPr="00BD6DB1">
              <w:rPr>
                <w:rStyle w:val="FontStyle31"/>
                <w:sz w:val="24"/>
                <w:szCs w:val="24"/>
              </w:rPr>
              <w:t xml:space="preserve">Оформление </w:t>
            </w:r>
            <w:r w:rsidR="003C4AE3">
              <w:rPr>
                <w:rStyle w:val="FontStyle31"/>
                <w:sz w:val="24"/>
                <w:szCs w:val="24"/>
              </w:rPr>
              <w:t>встречной складки</w:t>
            </w:r>
            <w:r w:rsidRPr="00BD6DB1">
              <w:rPr>
                <w:rStyle w:val="FontStyle31"/>
                <w:sz w:val="24"/>
                <w:szCs w:val="24"/>
              </w:rPr>
              <w:t xml:space="preserve"> на перднем полотнище </w:t>
            </w:r>
            <w:r w:rsidR="003C4AE3">
              <w:rPr>
                <w:rStyle w:val="FontStyle31"/>
                <w:sz w:val="24"/>
                <w:szCs w:val="24"/>
              </w:rPr>
              <w:t>юбки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B10" w:rsidRPr="00BD6DB1" w:rsidRDefault="00FD5B10" w:rsidP="00BB63ED">
            <w:pPr>
              <w:pStyle w:val="Style17"/>
              <w:widowControl/>
              <w:spacing w:line="276" w:lineRule="auto"/>
              <w:jc w:val="center"/>
              <w:rPr>
                <w:rStyle w:val="FontStyle31"/>
                <w:sz w:val="24"/>
                <w:szCs w:val="24"/>
              </w:rPr>
            </w:pPr>
            <w:r w:rsidRPr="00BD6DB1">
              <w:rPr>
                <w:rStyle w:val="FontStyle31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B10" w:rsidRPr="00BA454C" w:rsidRDefault="00FD5B10" w:rsidP="00BB63ED">
            <w:pPr>
              <w:pStyle w:val="Style18"/>
              <w:widowControl/>
              <w:spacing w:line="276" w:lineRule="auto"/>
              <w:rPr>
                <w:color w:val="FF0000"/>
              </w:rPr>
            </w:pPr>
          </w:p>
        </w:tc>
      </w:tr>
      <w:tr w:rsidR="003C4AE3" w:rsidRPr="001922C8" w:rsidTr="00BE62AD"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AE3" w:rsidRPr="00BD6DB1" w:rsidRDefault="005B1A36" w:rsidP="00BB63ED">
            <w:pPr>
              <w:pStyle w:val="Style17"/>
              <w:widowControl/>
              <w:spacing w:line="276" w:lineRule="auto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2</w:t>
            </w:r>
          </w:p>
        </w:tc>
        <w:tc>
          <w:tcPr>
            <w:tcW w:w="6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AE3" w:rsidRPr="00BD6DB1" w:rsidRDefault="003C4AE3" w:rsidP="003C4AE3">
            <w:pPr>
              <w:pStyle w:val="Style17"/>
              <w:widowControl/>
              <w:spacing w:line="276" w:lineRule="auto"/>
              <w:rPr>
                <w:rStyle w:val="FontStyle31"/>
                <w:sz w:val="24"/>
                <w:szCs w:val="24"/>
              </w:rPr>
            </w:pPr>
            <w:r w:rsidRPr="00BD6DB1">
              <w:rPr>
                <w:rStyle w:val="FontStyle31"/>
                <w:sz w:val="24"/>
                <w:szCs w:val="24"/>
              </w:rPr>
              <w:t xml:space="preserve">Оформление </w:t>
            </w:r>
            <w:r>
              <w:rPr>
                <w:rStyle w:val="FontStyle31"/>
                <w:sz w:val="24"/>
                <w:szCs w:val="24"/>
              </w:rPr>
              <w:t xml:space="preserve">встречной складки на заднем </w:t>
            </w:r>
            <w:r w:rsidRPr="00BD6DB1">
              <w:rPr>
                <w:rStyle w:val="FontStyle31"/>
                <w:sz w:val="24"/>
                <w:szCs w:val="24"/>
              </w:rPr>
              <w:t xml:space="preserve">полотнище </w:t>
            </w:r>
            <w:r>
              <w:rPr>
                <w:rStyle w:val="FontStyle31"/>
                <w:sz w:val="24"/>
                <w:szCs w:val="24"/>
              </w:rPr>
              <w:t>юбки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AE3" w:rsidRPr="00BD6DB1" w:rsidRDefault="005B1A36" w:rsidP="00BB63ED">
            <w:pPr>
              <w:pStyle w:val="Style17"/>
              <w:widowControl/>
              <w:spacing w:line="276" w:lineRule="auto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AE3" w:rsidRPr="00BA454C" w:rsidRDefault="003C4AE3" w:rsidP="00BB63ED">
            <w:pPr>
              <w:pStyle w:val="Style18"/>
              <w:widowControl/>
              <w:spacing w:line="276" w:lineRule="auto"/>
              <w:rPr>
                <w:color w:val="FF0000"/>
              </w:rPr>
            </w:pPr>
          </w:p>
        </w:tc>
      </w:tr>
      <w:tr w:rsidR="00FD5B10" w:rsidRPr="001922C8" w:rsidTr="00BE62AD"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B10" w:rsidRPr="00BD6DB1" w:rsidRDefault="005B1A36" w:rsidP="00BB63ED">
            <w:pPr>
              <w:pStyle w:val="Style17"/>
              <w:widowControl/>
              <w:spacing w:line="276" w:lineRule="auto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3</w:t>
            </w:r>
          </w:p>
        </w:tc>
        <w:tc>
          <w:tcPr>
            <w:tcW w:w="6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B10" w:rsidRPr="00BD6DB1" w:rsidRDefault="00BE62AD" w:rsidP="0001595F">
            <w:pPr>
              <w:pStyle w:val="Style17"/>
              <w:widowControl/>
              <w:spacing w:line="276" w:lineRule="auto"/>
              <w:ind w:left="5" w:hanging="5"/>
              <w:rPr>
                <w:rStyle w:val="FontStyle31"/>
                <w:sz w:val="24"/>
                <w:szCs w:val="24"/>
              </w:rPr>
            </w:pPr>
            <w:r w:rsidRPr="00BD6DB1">
              <w:rPr>
                <w:rStyle w:val="FontStyle31"/>
                <w:sz w:val="24"/>
                <w:szCs w:val="24"/>
              </w:rPr>
              <w:t xml:space="preserve">Оформление </w:t>
            </w:r>
            <w:r w:rsidR="003C4AE3">
              <w:rPr>
                <w:rStyle w:val="FontStyle31"/>
                <w:sz w:val="24"/>
                <w:szCs w:val="24"/>
              </w:rPr>
              <w:t xml:space="preserve">среднего </w:t>
            </w:r>
            <w:r w:rsidR="0001595F">
              <w:rPr>
                <w:rStyle w:val="FontStyle31"/>
                <w:sz w:val="24"/>
                <w:szCs w:val="24"/>
              </w:rPr>
              <w:t>вертикального</w:t>
            </w:r>
            <w:r w:rsidR="003C4AE3">
              <w:rPr>
                <w:rStyle w:val="FontStyle31"/>
                <w:sz w:val="24"/>
                <w:szCs w:val="24"/>
              </w:rPr>
              <w:t xml:space="preserve"> шва на переднем полотнище юбки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B10" w:rsidRPr="00BD6DB1" w:rsidRDefault="00BE62AD" w:rsidP="00BB63ED">
            <w:pPr>
              <w:pStyle w:val="Style17"/>
              <w:widowControl/>
              <w:spacing w:line="276" w:lineRule="auto"/>
              <w:jc w:val="center"/>
              <w:rPr>
                <w:rStyle w:val="FontStyle31"/>
                <w:sz w:val="24"/>
                <w:szCs w:val="24"/>
              </w:rPr>
            </w:pPr>
            <w:r w:rsidRPr="00BD6DB1">
              <w:rPr>
                <w:rStyle w:val="FontStyle31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B10" w:rsidRPr="00BA454C" w:rsidRDefault="00FD5B10" w:rsidP="00BB63ED">
            <w:pPr>
              <w:pStyle w:val="Style18"/>
              <w:widowControl/>
              <w:spacing w:line="276" w:lineRule="auto"/>
              <w:rPr>
                <w:color w:val="FF0000"/>
              </w:rPr>
            </w:pPr>
          </w:p>
        </w:tc>
      </w:tr>
      <w:tr w:rsidR="003C4AE3" w:rsidRPr="001922C8" w:rsidTr="00BE62AD"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AE3" w:rsidRPr="00BD6DB1" w:rsidRDefault="005B1A36" w:rsidP="00BB63ED">
            <w:pPr>
              <w:pStyle w:val="Style17"/>
              <w:widowControl/>
              <w:spacing w:line="276" w:lineRule="auto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4</w:t>
            </w:r>
          </w:p>
        </w:tc>
        <w:tc>
          <w:tcPr>
            <w:tcW w:w="6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AE3" w:rsidRPr="00BD6DB1" w:rsidRDefault="003C4AE3" w:rsidP="0001595F">
            <w:pPr>
              <w:pStyle w:val="Style17"/>
              <w:widowControl/>
              <w:spacing w:line="276" w:lineRule="auto"/>
              <w:ind w:left="5" w:hanging="5"/>
              <w:rPr>
                <w:rStyle w:val="FontStyle31"/>
                <w:sz w:val="24"/>
                <w:szCs w:val="24"/>
              </w:rPr>
            </w:pPr>
            <w:r w:rsidRPr="00BD6DB1">
              <w:rPr>
                <w:rStyle w:val="FontStyle31"/>
                <w:sz w:val="24"/>
                <w:szCs w:val="24"/>
              </w:rPr>
              <w:t xml:space="preserve">Оформление </w:t>
            </w:r>
            <w:r>
              <w:rPr>
                <w:rStyle w:val="FontStyle31"/>
                <w:sz w:val="24"/>
                <w:szCs w:val="24"/>
              </w:rPr>
              <w:t xml:space="preserve">среднего </w:t>
            </w:r>
            <w:r w:rsidR="0001595F">
              <w:rPr>
                <w:rStyle w:val="FontStyle31"/>
                <w:sz w:val="24"/>
                <w:szCs w:val="24"/>
              </w:rPr>
              <w:t xml:space="preserve">вертикального </w:t>
            </w:r>
            <w:r>
              <w:rPr>
                <w:rStyle w:val="FontStyle31"/>
                <w:sz w:val="24"/>
                <w:szCs w:val="24"/>
              </w:rPr>
              <w:t>шва на заднем полотнище юбки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AE3" w:rsidRPr="00BD6DB1" w:rsidRDefault="005B1A36" w:rsidP="00BB63ED">
            <w:pPr>
              <w:pStyle w:val="Style17"/>
              <w:widowControl/>
              <w:spacing w:line="276" w:lineRule="auto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AE3" w:rsidRPr="00BA454C" w:rsidRDefault="003C4AE3" w:rsidP="00BB63ED">
            <w:pPr>
              <w:pStyle w:val="Style18"/>
              <w:widowControl/>
              <w:spacing w:line="276" w:lineRule="auto"/>
              <w:rPr>
                <w:color w:val="FF0000"/>
              </w:rPr>
            </w:pPr>
          </w:p>
        </w:tc>
      </w:tr>
      <w:tr w:rsidR="00FD5B10" w:rsidRPr="001922C8" w:rsidTr="00BE62AD"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B10" w:rsidRPr="00BD6DB1" w:rsidRDefault="005B1A36" w:rsidP="00BB63ED">
            <w:pPr>
              <w:pStyle w:val="Style17"/>
              <w:widowControl/>
              <w:spacing w:line="276" w:lineRule="auto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5</w:t>
            </w:r>
          </w:p>
        </w:tc>
        <w:tc>
          <w:tcPr>
            <w:tcW w:w="6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B10" w:rsidRPr="00BD6DB1" w:rsidRDefault="00BE62AD" w:rsidP="00BB63ED">
            <w:pPr>
              <w:pStyle w:val="Style17"/>
              <w:widowControl/>
              <w:spacing w:line="276" w:lineRule="auto"/>
              <w:ind w:firstLine="5"/>
              <w:rPr>
                <w:rStyle w:val="FontStyle31"/>
                <w:sz w:val="24"/>
                <w:szCs w:val="24"/>
              </w:rPr>
            </w:pPr>
            <w:r w:rsidRPr="00BD6DB1">
              <w:rPr>
                <w:rStyle w:val="FontStyle31"/>
                <w:sz w:val="24"/>
                <w:szCs w:val="24"/>
              </w:rPr>
              <w:t>Оформление боковых подрезов (нанесение значков и надписей)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B10" w:rsidRPr="00BD6DB1" w:rsidRDefault="005B1A36" w:rsidP="00BB63ED">
            <w:pPr>
              <w:pStyle w:val="Style17"/>
              <w:widowControl/>
              <w:spacing w:line="276" w:lineRule="auto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B10" w:rsidRPr="00BA454C" w:rsidRDefault="00FD5B10" w:rsidP="00BB63ED">
            <w:pPr>
              <w:pStyle w:val="Style18"/>
              <w:widowControl/>
              <w:spacing w:line="276" w:lineRule="auto"/>
              <w:rPr>
                <w:color w:val="FF0000"/>
              </w:rPr>
            </w:pPr>
          </w:p>
        </w:tc>
      </w:tr>
      <w:tr w:rsidR="00FD5B10" w:rsidRPr="001922C8" w:rsidTr="00BE62AD"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B10" w:rsidRPr="00BD6DB1" w:rsidRDefault="005B1A36" w:rsidP="00BB63ED">
            <w:pPr>
              <w:pStyle w:val="Style17"/>
              <w:widowControl/>
              <w:spacing w:line="276" w:lineRule="auto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6</w:t>
            </w:r>
          </w:p>
        </w:tc>
        <w:tc>
          <w:tcPr>
            <w:tcW w:w="6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B10" w:rsidRPr="00BD6DB1" w:rsidRDefault="005B1A36" w:rsidP="00BB63ED">
            <w:pPr>
              <w:pStyle w:val="Style17"/>
              <w:widowControl/>
              <w:spacing w:line="276" w:lineRule="auto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Оформление кармана</w:t>
            </w:r>
            <w:r w:rsidR="00FD5B10" w:rsidRPr="00BD6DB1">
              <w:rPr>
                <w:rStyle w:val="FontStyle31"/>
                <w:sz w:val="24"/>
                <w:szCs w:val="24"/>
              </w:rPr>
              <w:t xml:space="preserve"> (наличие надписей или значков)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B10" w:rsidRPr="00BD6DB1" w:rsidRDefault="005B1A36" w:rsidP="00BB63ED">
            <w:pPr>
              <w:pStyle w:val="Style17"/>
              <w:widowControl/>
              <w:spacing w:line="276" w:lineRule="auto"/>
              <w:jc w:val="center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5B10" w:rsidRPr="00BA454C" w:rsidRDefault="00FD5B10" w:rsidP="00BB63ED">
            <w:pPr>
              <w:pStyle w:val="Style18"/>
              <w:widowControl/>
              <w:spacing w:line="276" w:lineRule="auto"/>
              <w:rPr>
                <w:color w:val="FF0000"/>
              </w:rPr>
            </w:pPr>
          </w:p>
        </w:tc>
      </w:tr>
      <w:tr w:rsidR="005B1A36" w:rsidRPr="001922C8" w:rsidTr="00BE62AD"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BD6DB1" w:rsidRDefault="005B1A36" w:rsidP="005B1A36">
            <w:pPr>
              <w:pStyle w:val="Style17"/>
              <w:widowControl/>
              <w:spacing w:line="276" w:lineRule="auto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7</w:t>
            </w:r>
          </w:p>
        </w:tc>
        <w:tc>
          <w:tcPr>
            <w:tcW w:w="6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BD6DB1" w:rsidRDefault="005B1A36" w:rsidP="005B1A36">
            <w:pPr>
              <w:pStyle w:val="Style17"/>
              <w:widowControl/>
              <w:spacing w:line="276" w:lineRule="auto"/>
              <w:ind w:left="5" w:hanging="5"/>
              <w:rPr>
                <w:rStyle w:val="FontStyle31"/>
                <w:sz w:val="24"/>
                <w:szCs w:val="24"/>
              </w:rPr>
            </w:pPr>
            <w:r w:rsidRPr="00BD6DB1">
              <w:rPr>
                <w:rStyle w:val="FontStyle31"/>
                <w:sz w:val="24"/>
                <w:szCs w:val="24"/>
              </w:rPr>
              <w:t>Оформление пояса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BD6DB1" w:rsidRDefault="005B1A36" w:rsidP="005B1A36">
            <w:pPr>
              <w:pStyle w:val="Style17"/>
              <w:widowControl/>
              <w:spacing w:line="276" w:lineRule="auto"/>
              <w:jc w:val="center"/>
              <w:rPr>
                <w:rStyle w:val="FontStyle31"/>
                <w:sz w:val="24"/>
                <w:szCs w:val="24"/>
              </w:rPr>
            </w:pPr>
            <w:r w:rsidRPr="00BD6DB1">
              <w:rPr>
                <w:rStyle w:val="FontStyle31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BA454C" w:rsidRDefault="005B1A36" w:rsidP="005B1A36">
            <w:pPr>
              <w:pStyle w:val="Style18"/>
              <w:widowControl/>
              <w:spacing w:line="276" w:lineRule="auto"/>
              <w:rPr>
                <w:color w:val="FF0000"/>
              </w:rPr>
            </w:pPr>
          </w:p>
        </w:tc>
      </w:tr>
      <w:tr w:rsidR="005B1A36" w:rsidRPr="001922C8" w:rsidTr="00BE62AD"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BD6DB1" w:rsidRDefault="005B1A36" w:rsidP="005B1A36">
            <w:pPr>
              <w:pStyle w:val="Style17"/>
              <w:widowControl/>
              <w:spacing w:line="276" w:lineRule="auto"/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8</w:t>
            </w:r>
          </w:p>
        </w:tc>
        <w:tc>
          <w:tcPr>
            <w:tcW w:w="6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BD6DB1" w:rsidRDefault="005B1A36" w:rsidP="005B1A36">
            <w:pPr>
              <w:pStyle w:val="Style17"/>
              <w:widowControl/>
              <w:spacing w:line="276" w:lineRule="auto"/>
              <w:ind w:left="5" w:hanging="5"/>
              <w:rPr>
                <w:rStyle w:val="FontStyle31"/>
                <w:sz w:val="24"/>
                <w:szCs w:val="24"/>
              </w:rPr>
            </w:pPr>
            <w:r w:rsidRPr="00BD6DB1">
              <w:rPr>
                <w:rStyle w:val="FontStyle31"/>
                <w:sz w:val="24"/>
                <w:szCs w:val="24"/>
              </w:rPr>
              <w:t xml:space="preserve">Оформление </w:t>
            </w:r>
            <w:r>
              <w:rPr>
                <w:rStyle w:val="FontStyle31"/>
                <w:sz w:val="24"/>
                <w:szCs w:val="24"/>
              </w:rPr>
              <w:t>планки и мешковины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BD6DB1" w:rsidRDefault="005B1A36" w:rsidP="005B1A36">
            <w:pPr>
              <w:pStyle w:val="Style17"/>
              <w:widowControl/>
              <w:spacing w:line="276" w:lineRule="auto"/>
              <w:jc w:val="center"/>
              <w:rPr>
                <w:rStyle w:val="FontStyle31"/>
                <w:sz w:val="24"/>
                <w:szCs w:val="24"/>
              </w:rPr>
            </w:pPr>
            <w:r w:rsidRPr="00BD6DB1">
              <w:rPr>
                <w:rStyle w:val="FontStyle31"/>
                <w:sz w:val="24"/>
                <w:szCs w:val="24"/>
              </w:rPr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BA454C" w:rsidRDefault="005B1A36" w:rsidP="005B1A36">
            <w:pPr>
              <w:pStyle w:val="Style18"/>
              <w:widowControl/>
              <w:spacing w:line="276" w:lineRule="auto"/>
              <w:rPr>
                <w:color w:val="FF0000"/>
              </w:rPr>
            </w:pPr>
          </w:p>
        </w:tc>
      </w:tr>
      <w:tr w:rsidR="005B1A36" w:rsidRPr="001922C8" w:rsidTr="00BE62AD"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BD6DB1" w:rsidRDefault="005B1A36" w:rsidP="005B1A36">
            <w:pPr>
              <w:pStyle w:val="Style18"/>
              <w:widowControl/>
              <w:spacing w:line="276" w:lineRule="auto"/>
            </w:pPr>
          </w:p>
        </w:tc>
        <w:tc>
          <w:tcPr>
            <w:tcW w:w="6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BD6DB1" w:rsidRDefault="005B1A36" w:rsidP="005B1A36">
            <w:pPr>
              <w:pStyle w:val="Style19"/>
              <w:widowControl/>
              <w:spacing w:line="276" w:lineRule="auto"/>
              <w:ind w:left="1238"/>
              <w:jc w:val="left"/>
              <w:rPr>
                <w:rStyle w:val="FontStyle30"/>
                <w:sz w:val="24"/>
                <w:szCs w:val="24"/>
              </w:rPr>
            </w:pPr>
            <w:r w:rsidRPr="00BD6DB1">
              <w:rPr>
                <w:rStyle w:val="FontStyle30"/>
                <w:sz w:val="24"/>
                <w:szCs w:val="24"/>
              </w:rPr>
              <w:t>Подготовка выкройки юбки к раскрою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BD6DB1" w:rsidRDefault="005B1A36" w:rsidP="005B1A36">
            <w:pPr>
              <w:pStyle w:val="Style18"/>
              <w:widowControl/>
              <w:spacing w:line="276" w:lineRule="auto"/>
              <w:jc w:val="center"/>
              <w:rPr>
                <w:b/>
              </w:rPr>
            </w:pPr>
            <w:r w:rsidRPr="00BD6DB1">
              <w:rPr>
                <w:b/>
              </w:rPr>
              <w:t>12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BA454C" w:rsidRDefault="005B1A36" w:rsidP="005B1A36">
            <w:pPr>
              <w:pStyle w:val="Style18"/>
              <w:widowControl/>
              <w:spacing w:line="276" w:lineRule="auto"/>
              <w:rPr>
                <w:color w:val="FF0000"/>
              </w:rPr>
            </w:pPr>
          </w:p>
        </w:tc>
      </w:tr>
      <w:tr w:rsidR="005B1A36" w:rsidRPr="001922C8" w:rsidTr="00BE62AD"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BD6DB1" w:rsidRDefault="005B1A36" w:rsidP="005B1A36">
            <w:pPr>
              <w:pStyle w:val="Style17"/>
              <w:widowControl/>
              <w:spacing w:line="276" w:lineRule="auto"/>
              <w:rPr>
                <w:rStyle w:val="FontStyle31"/>
                <w:sz w:val="24"/>
                <w:szCs w:val="24"/>
              </w:rPr>
            </w:pPr>
            <w:r w:rsidRPr="00BD6DB1">
              <w:rPr>
                <w:rStyle w:val="FontStyle31"/>
                <w:sz w:val="24"/>
                <w:szCs w:val="24"/>
              </w:rPr>
              <w:t>7</w:t>
            </w:r>
          </w:p>
        </w:tc>
        <w:tc>
          <w:tcPr>
            <w:tcW w:w="6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BD6DB1" w:rsidRDefault="005B1A36" w:rsidP="005B1A36">
            <w:pPr>
              <w:pStyle w:val="Style17"/>
              <w:widowControl/>
              <w:spacing w:line="276" w:lineRule="auto"/>
              <w:ind w:left="5" w:hanging="5"/>
              <w:rPr>
                <w:rStyle w:val="FontStyle31"/>
                <w:sz w:val="24"/>
                <w:szCs w:val="24"/>
              </w:rPr>
            </w:pPr>
            <w:r w:rsidRPr="00BD6DB1">
              <w:rPr>
                <w:rStyle w:val="FontStyle31"/>
                <w:sz w:val="24"/>
                <w:szCs w:val="24"/>
              </w:rPr>
              <w:t>Выполнение полного комплекта деталей, соответствие намеченным линиям и модели, соблюдение пропорций и масштаба (5 баллов):</w:t>
            </w:r>
          </w:p>
          <w:p w:rsidR="005B1A36" w:rsidRPr="00BD6DB1" w:rsidRDefault="005B1A36" w:rsidP="005B1A36">
            <w:pPr>
              <w:pStyle w:val="Style20"/>
              <w:widowControl/>
              <w:tabs>
                <w:tab w:val="left" w:pos="245"/>
              </w:tabs>
              <w:spacing w:line="276" w:lineRule="auto"/>
              <w:rPr>
                <w:rStyle w:val="FontStyle31"/>
                <w:sz w:val="24"/>
                <w:szCs w:val="24"/>
              </w:rPr>
            </w:pPr>
            <w:r w:rsidRPr="00BD6DB1">
              <w:rPr>
                <w:rStyle w:val="FontStyle31"/>
                <w:sz w:val="24"/>
                <w:szCs w:val="24"/>
              </w:rPr>
              <w:t>-</w:t>
            </w:r>
            <w:r w:rsidRPr="00BD6DB1">
              <w:rPr>
                <w:rStyle w:val="FontStyle31"/>
                <w:sz w:val="24"/>
                <w:szCs w:val="24"/>
              </w:rPr>
              <w:tab/>
              <w:t>моделирования заднего полотнища (1 балл)</w:t>
            </w:r>
          </w:p>
          <w:p w:rsidR="005B1A36" w:rsidRPr="00BD6DB1" w:rsidRDefault="005B1A36" w:rsidP="005B1A36">
            <w:pPr>
              <w:pStyle w:val="Style20"/>
              <w:widowControl/>
              <w:tabs>
                <w:tab w:val="left" w:pos="245"/>
              </w:tabs>
              <w:spacing w:line="276" w:lineRule="auto"/>
              <w:rPr>
                <w:rStyle w:val="FontStyle31"/>
                <w:sz w:val="24"/>
                <w:szCs w:val="24"/>
              </w:rPr>
            </w:pPr>
            <w:r w:rsidRPr="00BD6DB1">
              <w:rPr>
                <w:rStyle w:val="FontStyle31"/>
                <w:sz w:val="24"/>
                <w:szCs w:val="24"/>
              </w:rPr>
              <w:t>-</w:t>
            </w:r>
            <w:r w:rsidRPr="00BD6DB1">
              <w:rPr>
                <w:rStyle w:val="FontStyle31"/>
                <w:sz w:val="24"/>
                <w:szCs w:val="24"/>
              </w:rPr>
              <w:tab/>
              <w:t>моделирования переднего полотнища (1 балл)</w:t>
            </w:r>
          </w:p>
          <w:p w:rsidR="005B1A36" w:rsidRPr="00BD6DB1" w:rsidRDefault="005B1A36" w:rsidP="005B1A36">
            <w:pPr>
              <w:pStyle w:val="Style20"/>
              <w:widowControl/>
              <w:tabs>
                <w:tab w:val="left" w:pos="245"/>
              </w:tabs>
              <w:spacing w:line="276" w:lineRule="auto"/>
              <w:rPr>
                <w:rStyle w:val="FontStyle31"/>
                <w:sz w:val="24"/>
                <w:szCs w:val="24"/>
              </w:rPr>
            </w:pPr>
            <w:r w:rsidRPr="00BD6DB1">
              <w:rPr>
                <w:rStyle w:val="FontStyle31"/>
                <w:sz w:val="24"/>
                <w:szCs w:val="24"/>
              </w:rPr>
              <w:t>-</w:t>
            </w:r>
            <w:r w:rsidRPr="00BD6DB1">
              <w:rPr>
                <w:rStyle w:val="FontStyle31"/>
                <w:sz w:val="24"/>
                <w:szCs w:val="24"/>
              </w:rPr>
              <w:tab/>
              <w:t xml:space="preserve">оформления боковых </w:t>
            </w:r>
            <w:r>
              <w:rPr>
                <w:rStyle w:val="FontStyle31"/>
                <w:sz w:val="24"/>
                <w:szCs w:val="24"/>
              </w:rPr>
              <w:t>разрезов</w:t>
            </w:r>
            <w:r w:rsidRPr="00BD6DB1">
              <w:rPr>
                <w:rStyle w:val="FontStyle31"/>
                <w:sz w:val="24"/>
                <w:szCs w:val="24"/>
              </w:rPr>
              <w:t xml:space="preserve">, с оформлением линии </w:t>
            </w:r>
            <w:r>
              <w:rPr>
                <w:rStyle w:val="FontStyle31"/>
                <w:sz w:val="24"/>
                <w:szCs w:val="24"/>
              </w:rPr>
              <w:t xml:space="preserve">подреза и места под </w:t>
            </w:r>
            <w:proofErr w:type="gramStart"/>
            <w:r>
              <w:rPr>
                <w:rStyle w:val="FontStyle31"/>
                <w:sz w:val="24"/>
                <w:szCs w:val="24"/>
              </w:rPr>
              <w:t>карман</w:t>
            </w:r>
            <w:r w:rsidRPr="00BD6DB1">
              <w:rPr>
                <w:rStyle w:val="FontStyle31"/>
                <w:sz w:val="24"/>
                <w:szCs w:val="24"/>
              </w:rPr>
              <w:t xml:space="preserve">  (</w:t>
            </w:r>
            <w:proofErr w:type="gramEnd"/>
            <w:r w:rsidRPr="00BD6DB1">
              <w:rPr>
                <w:rStyle w:val="FontStyle31"/>
                <w:sz w:val="24"/>
                <w:szCs w:val="24"/>
              </w:rPr>
              <w:t>2 балла)</w:t>
            </w:r>
          </w:p>
          <w:p w:rsidR="005B1A36" w:rsidRPr="00BD6DB1" w:rsidRDefault="005B1A36" w:rsidP="005B1A36">
            <w:pPr>
              <w:pStyle w:val="Style20"/>
              <w:widowControl/>
              <w:tabs>
                <w:tab w:val="left" w:pos="245"/>
              </w:tabs>
              <w:spacing w:line="276" w:lineRule="auto"/>
              <w:rPr>
                <w:rStyle w:val="FontStyle31"/>
                <w:sz w:val="24"/>
                <w:szCs w:val="24"/>
              </w:rPr>
            </w:pPr>
            <w:r w:rsidRPr="00BD6DB1">
              <w:rPr>
                <w:rStyle w:val="FontStyle31"/>
                <w:sz w:val="24"/>
                <w:szCs w:val="24"/>
              </w:rPr>
              <w:t>-</w:t>
            </w:r>
            <w:r w:rsidRPr="00BD6DB1">
              <w:rPr>
                <w:rStyle w:val="FontStyle31"/>
                <w:sz w:val="24"/>
                <w:szCs w:val="24"/>
              </w:rPr>
              <w:tab/>
              <w:t>оформления пояса    (1 балл)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BD6DB1" w:rsidRDefault="005B1A36" w:rsidP="005B1A36">
            <w:pPr>
              <w:pStyle w:val="Style17"/>
              <w:widowControl/>
              <w:spacing w:line="276" w:lineRule="auto"/>
              <w:jc w:val="center"/>
              <w:rPr>
                <w:rStyle w:val="FontStyle31"/>
                <w:sz w:val="24"/>
                <w:szCs w:val="24"/>
              </w:rPr>
            </w:pPr>
            <w:r w:rsidRPr="00BD6DB1">
              <w:rPr>
                <w:rStyle w:val="FontStyle31"/>
                <w:sz w:val="24"/>
                <w:szCs w:val="24"/>
              </w:rPr>
              <w:t>5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BA454C" w:rsidRDefault="005B1A36" w:rsidP="005B1A36">
            <w:pPr>
              <w:pStyle w:val="Style18"/>
              <w:widowControl/>
              <w:spacing w:line="276" w:lineRule="auto"/>
              <w:rPr>
                <w:color w:val="FF0000"/>
              </w:rPr>
            </w:pPr>
          </w:p>
        </w:tc>
      </w:tr>
      <w:tr w:rsidR="005B1A36" w:rsidRPr="001922C8" w:rsidTr="00BE62AD"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BD6DB1" w:rsidRDefault="005B1A36" w:rsidP="005B1A36">
            <w:pPr>
              <w:pStyle w:val="Style17"/>
              <w:widowControl/>
              <w:spacing w:line="276" w:lineRule="auto"/>
              <w:rPr>
                <w:rStyle w:val="FontStyle31"/>
                <w:sz w:val="24"/>
                <w:szCs w:val="24"/>
              </w:rPr>
            </w:pPr>
            <w:r w:rsidRPr="00BD6DB1">
              <w:rPr>
                <w:rStyle w:val="FontStyle31"/>
                <w:sz w:val="24"/>
                <w:szCs w:val="24"/>
              </w:rPr>
              <w:t>8</w:t>
            </w:r>
          </w:p>
        </w:tc>
        <w:tc>
          <w:tcPr>
            <w:tcW w:w="6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BD6DB1" w:rsidRDefault="005B1A36" w:rsidP="005B1A36">
            <w:pPr>
              <w:pStyle w:val="Style17"/>
              <w:widowControl/>
              <w:spacing w:line="276" w:lineRule="auto"/>
              <w:rPr>
                <w:rStyle w:val="FontStyle31"/>
                <w:sz w:val="24"/>
                <w:szCs w:val="24"/>
              </w:rPr>
            </w:pPr>
            <w:r w:rsidRPr="00BD6DB1">
              <w:rPr>
                <w:rStyle w:val="FontStyle31"/>
                <w:sz w:val="24"/>
                <w:szCs w:val="24"/>
              </w:rPr>
              <w:t>Название деталей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BD6DB1" w:rsidRDefault="005B1A36" w:rsidP="005B1A36">
            <w:pPr>
              <w:pStyle w:val="Style18"/>
              <w:widowControl/>
              <w:spacing w:line="276" w:lineRule="auto"/>
              <w:jc w:val="center"/>
            </w:pPr>
            <w:r w:rsidRPr="00BD6DB1"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BA454C" w:rsidRDefault="005B1A36" w:rsidP="005B1A36">
            <w:pPr>
              <w:pStyle w:val="Style18"/>
              <w:widowControl/>
              <w:spacing w:line="276" w:lineRule="auto"/>
              <w:rPr>
                <w:color w:val="FF0000"/>
              </w:rPr>
            </w:pPr>
          </w:p>
        </w:tc>
      </w:tr>
      <w:tr w:rsidR="005B1A36" w:rsidRPr="001922C8" w:rsidTr="00BE62AD"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BD6DB1" w:rsidRDefault="005B1A36" w:rsidP="005B1A36">
            <w:pPr>
              <w:pStyle w:val="Style17"/>
              <w:widowControl/>
              <w:spacing w:line="276" w:lineRule="auto"/>
              <w:rPr>
                <w:rStyle w:val="FontStyle31"/>
                <w:sz w:val="24"/>
                <w:szCs w:val="24"/>
              </w:rPr>
            </w:pPr>
            <w:r w:rsidRPr="00BD6DB1">
              <w:rPr>
                <w:rStyle w:val="FontStyle31"/>
                <w:sz w:val="24"/>
                <w:szCs w:val="24"/>
              </w:rPr>
              <w:t>9</w:t>
            </w:r>
          </w:p>
        </w:tc>
        <w:tc>
          <w:tcPr>
            <w:tcW w:w="6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BD6DB1" w:rsidRDefault="005B1A36" w:rsidP="005B1A36">
            <w:pPr>
              <w:pStyle w:val="Style17"/>
              <w:widowControl/>
              <w:spacing w:line="276" w:lineRule="auto"/>
              <w:rPr>
                <w:rStyle w:val="FontStyle31"/>
                <w:sz w:val="24"/>
                <w:szCs w:val="24"/>
              </w:rPr>
            </w:pPr>
            <w:r w:rsidRPr="00BD6DB1">
              <w:rPr>
                <w:rStyle w:val="FontStyle31"/>
                <w:sz w:val="24"/>
                <w:szCs w:val="24"/>
              </w:rPr>
              <w:t>Количество деталей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BD6DB1" w:rsidRDefault="005B1A36" w:rsidP="005B1A36">
            <w:pPr>
              <w:pStyle w:val="Style18"/>
              <w:widowControl/>
              <w:spacing w:line="276" w:lineRule="auto"/>
              <w:jc w:val="center"/>
            </w:pPr>
            <w:r w:rsidRPr="00BD6DB1"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BA454C" w:rsidRDefault="005B1A36" w:rsidP="005B1A36">
            <w:pPr>
              <w:pStyle w:val="Style18"/>
              <w:widowControl/>
              <w:spacing w:line="276" w:lineRule="auto"/>
              <w:rPr>
                <w:color w:val="FF0000"/>
              </w:rPr>
            </w:pPr>
          </w:p>
        </w:tc>
      </w:tr>
      <w:tr w:rsidR="005B1A36" w:rsidRPr="001922C8" w:rsidTr="00BE62AD"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BD6DB1" w:rsidRDefault="005B1A36" w:rsidP="005B1A36">
            <w:pPr>
              <w:pStyle w:val="Style17"/>
              <w:widowControl/>
              <w:spacing w:line="276" w:lineRule="auto"/>
              <w:rPr>
                <w:rStyle w:val="FontStyle31"/>
                <w:sz w:val="24"/>
                <w:szCs w:val="24"/>
              </w:rPr>
            </w:pPr>
            <w:r w:rsidRPr="00BD6DB1">
              <w:rPr>
                <w:rStyle w:val="FontStyle31"/>
                <w:sz w:val="24"/>
                <w:szCs w:val="24"/>
              </w:rPr>
              <w:t>10</w:t>
            </w:r>
          </w:p>
        </w:tc>
        <w:tc>
          <w:tcPr>
            <w:tcW w:w="6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BD6DB1" w:rsidRDefault="005B1A36" w:rsidP="005B1A36">
            <w:pPr>
              <w:pStyle w:val="Style17"/>
              <w:widowControl/>
              <w:spacing w:line="276" w:lineRule="auto"/>
              <w:rPr>
                <w:rStyle w:val="FontStyle31"/>
                <w:sz w:val="24"/>
                <w:szCs w:val="24"/>
              </w:rPr>
            </w:pPr>
            <w:r w:rsidRPr="00BD6DB1">
              <w:rPr>
                <w:rStyle w:val="FontStyle31"/>
                <w:sz w:val="24"/>
                <w:szCs w:val="24"/>
              </w:rPr>
              <w:t>Направление долевой нити деталей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BD6DB1" w:rsidRDefault="005B1A36" w:rsidP="005B1A36">
            <w:pPr>
              <w:pStyle w:val="Style18"/>
              <w:widowControl/>
              <w:spacing w:line="276" w:lineRule="auto"/>
              <w:jc w:val="center"/>
            </w:pPr>
            <w:r w:rsidRPr="00BD6DB1"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BA454C" w:rsidRDefault="005B1A36" w:rsidP="005B1A36">
            <w:pPr>
              <w:pStyle w:val="Style18"/>
              <w:widowControl/>
              <w:spacing w:line="276" w:lineRule="auto"/>
              <w:rPr>
                <w:color w:val="FF0000"/>
              </w:rPr>
            </w:pPr>
          </w:p>
        </w:tc>
      </w:tr>
      <w:tr w:rsidR="005B1A36" w:rsidRPr="001922C8" w:rsidTr="00BE62AD"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BD6DB1" w:rsidRDefault="005B1A36" w:rsidP="005B1A36">
            <w:pPr>
              <w:pStyle w:val="Style17"/>
              <w:widowControl/>
              <w:spacing w:line="276" w:lineRule="auto"/>
              <w:rPr>
                <w:rStyle w:val="FontStyle31"/>
                <w:sz w:val="24"/>
                <w:szCs w:val="24"/>
              </w:rPr>
            </w:pPr>
            <w:r w:rsidRPr="00BD6DB1">
              <w:rPr>
                <w:rStyle w:val="FontStyle31"/>
                <w:sz w:val="24"/>
                <w:szCs w:val="24"/>
              </w:rPr>
              <w:t>11</w:t>
            </w:r>
          </w:p>
        </w:tc>
        <w:tc>
          <w:tcPr>
            <w:tcW w:w="6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BD6DB1" w:rsidRDefault="005B1A36" w:rsidP="005B1A36">
            <w:pPr>
              <w:pStyle w:val="Style17"/>
              <w:widowControl/>
              <w:spacing w:line="276" w:lineRule="auto"/>
              <w:rPr>
                <w:rStyle w:val="FontStyle31"/>
                <w:sz w:val="24"/>
                <w:szCs w:val="24"/>
              </w:rPr>
            </w:pPr>
            <w:r w:rsidRPr="00BD6DB1">
              <w:rPr>
                <w:rStyle w:val="FontStyle31"/>
                <w:sz w:val="24"/>
                <w:szCs w:val="24"/>
              </w:rPr>
              <w:t>Сгибы деталей, линии середины деталей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BD6DB1" w:rsidRDefault="005B1A36" w:rsidP="005B1A36">
            <w:pPr>
              <w:pStyle w:val="Style18"/>
              <w:widowControl/>
              <w:spacing w:line="276" w:lineRule="auto"/>
              <w:jc w:val="center"/>
            </w:pPr>
            <w:r w:rsidRPr="00BD6DB1"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BA454C" w:rsidRDefault="005B1A36" w:rsidP="005B1A36">
            <w:pPr>
              <w:pStyle w:val="Style18"/>
              <w:widowControl/>
              <w:spacing w:line="276" w:lineRule="auto"/>
              <w:rPr>
                <w:color w:val="FF0000"/>
              </w:rPr>
            </w:pPr>
          </w:p>
        </w:tc>
      </w:tr>
      <w:tr w:rsidR="005B1A36" w:rsidRPr="001922C8" w:rsidTr="00BE62AD"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BD6DB1" w:rsidRDefault="005B1A36" w:rsidP="005B1A36">
            <w:pPr>
              <w:pStyle w:val="Style17"/>
              <w:widowControl/>
              <w:spacing w:line="276" w:lineRule="auto"/>
              <w:rPr>
                <w:rStyle w:val="FontStyle31"/>
                <w:sz w:val="24"/>
                <w:szCs w:val="24"/>
              </w:rPr>
            </w:pPr>
            <w:r w:rsidRPr="00BD6DB1">
              <w:rPr>
                <w:rStyle w:val="FontStyle31"/>
                <w:sz w:val="24"/>
                <w:szCs w:val="24"/>
              </w:rPr>
              <w:t>12</w:t>
            </w:r>
          </w:p>
        </w:tc>
        <w:tc>
          <w:tcPr>
            <w:tcW w:w="6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BD6DB1" w:rsidRDefault="005B1A36" w:rsidP="005B1A36">
            <w:pPr>
              <w:pStyle w:val="Style17"/>
              <w:widowControl/>
              <w:spacing w:line="276" w:lineRule="auto"/>
              <w:ind w:left="5" w:hanging="5"/>
              <w:rPr>
                <w:rStyle w:val="FontStyle31"/>
                <w:sz w:val="24"/>
                <w:szCs w:val="24"/>
              </w:rPr>
            </w:pPr>
            <w:r w:rsidRPr="00BD6DB1">
              <w:rPr>
                <w:rStyle w:val="FontStyle31"/>
                <w:sz w:val="24"/>
                <w:szCs w:val="24"/>
              </w:rPr>
              <w:t>Наличие метки под засте</w:t>
            </w:r>
            <w:r w:rsidR="00563FA0">
              <w:rPr>
                <w:rStyle w:val="FontStyle31"/>
                <w:sz w:val="24"/>
                <w:szCs w:val="24"/>
              </w:rPr>
              <w:t>жку на тесьму «молния»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BD6DB1" w:rsidRDefault="005B1A36" w:rsidP="005B1A36">
            <w:pPr>
              <w:pStyle w:val="Style18"/>
              <w:widowControl/>
              <w:spacing w:line="276" w:lineRule="auto"/>
              <w:jc w:val="center"/>
            </w:pPr>
            <w:r w:rsidRPr="00BD6DB1"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BA454C" w:rsidRDefault="005B1A36" w:rsidP="005B1A36">
            <w:pPr>
              <w:pStyle w:val="Style18"/>
              <w:widowControl/>
              <w:spacing w:line="276" w:lineRule="auto"/>
              <w:rPr>
                <w:color w:val="FF0000"/>
              </w:rPr>
            </w:pPr>
          </w:p>
        </w:tc>
      </w:tr>
      <w:tr w:rsidR="005B1A36" w:rsidRPr="001922C8" w:rsidTr="00BE62AD"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BD6DB1" w:rsidRDefault="005B1A36" w:rsidP="005B1A36">
            <w:pPr>
              <w:pStyle w:val="Style17"/>
              <w:widowControl/>
              <w:spacing w:line="276" w:lineRule="auto"/>
              <w:rPr>
                <w:rStyle w:val="FontStyle31"/>
                <w:sz w:val="24"/>
                <w:szCs w:val="24"/>
              </w:rPr>
            </w:pPr>
            <w:r w:rsidRPr="00BD6DB1">
              <w:rPr>
                <w:rStyle w:val="FontStyle31"/>
                <w:sz w:val="24"/>
                <w:szCs w:val="24"/>
              </w:rPr>
              <w:t>13</w:t>
            </w:r>
          </w:p>
        </w:tc>
        <w:tc>
          <w:tcPr>
            <w:tcW w:w="6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BD6DB1" w:rsidRDefault="005B1A36" w:rsidP="005B1A36">
            <w:pPr>
              <w:pStyle w:val="Style17"/>
              <w:widowControl/>
              <w:spacing w:line="276" w:lineRule="auto"/>
              <w:rPr>
                <w:rStyle w:val="FontStyle31"/>
                <w:sz w:val="24"/>
                <w:szCs w:val="24"/>
              </w:rPr>
            </w:pPr>
            <w:r w:rsidRPr="00BD6DB1">
              <w:rPr>
                <w:rStyle w:val="FontStyle31"/>
                <w:sz w:val="24"/>
                <w:szCs w:val="24"/>
              </w:rPr>
              <w:t>Припуски на обработку каждого среза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BD6DB1" w:rsidRDefault="005B1A36" w:rsidP="005B1A36">
            <w:pPr>
              <w:pStyle w:val="Style18"/>
              <w:widowControl/>
              <w:spacing w:line="276" w:lineRule="auto"/>
              <w:jc w:val="center"/>
            </w:pPr>
            <w:r w:rsidRPr="00BD6DB1"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BA454C" w:rsidRDefault="005B1A36" w:rsidP="005B1A36">
            <w:pPr>
              <w:pStyle w:val="Style18"/>
              <w:widowControl/>
              <w:spacing w:line="276" w:lineRule="auto"/>
              <w:rPr>
                <w:color w:val="FF0000"/>
              </w:rPr>
            </w:pPr>
          </w:p>
        </w:tc>
      </w:tr>
      <w:tr w:rsidR="005B1A36" w:rsidRPr="001922C8" w:rsidTr="00BE62AD"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BD6DB1" w:rsidRDefault="005B1A36" w:rsidP="005B1A36">
            <w:pPr>
              <w:pStyle w:val="Style17"/>
              <w:widowControl/>
              <w:spacing w:line="276" w:lineRule="auto"/>
              <w:rPr>
                <w:rStyle w:val="FontStyle31"/>
                <w:sz w:val="24"/>
                <w:szCs w:val="24"/>
              </w:rPr>
            </w:pPr>
            <w:r w:rsidRPr="00BD6DB1">
              <w:rPr>
                <w:rStyle w:val="FontStyle31"/>
                <w:sz w:val="24"/>
                <w:szCs w:val="24"/>
              </w:rPr>
              <w:t>14</w:t>
            </w:r>
          </w:p>
        </w:tc>
        <w:tc>
          <w:tcPr>
            <w:tcW w:w="6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9453DE" w:rsidRDefault="005B1A36" w:rsidP="005B1A36">
            <w:pPr>
              <w:pStyle w:val="Style17"/>
              <w:widowControl/>
              <w:spacing w:line="276" w:lineRule="auto"/>
              <w:rPr>
                <w:rStyle w:val="FontStyle31"/>
              </w:rPr>
            </w:pPr>
            <w:r w:rsidRPr="00BD6DB1">
              <w:rPr>
                <w:rStyle w:val="FontStyle31"/>
                <w:sz w:val="24"/>
                <w:szCs w:val="24"/>
              </w:rPr>
              <w:t>Аккуратность выполнения моделирования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BD6DB1" w:rsidRDefault="005B1A36" w:rsidP="005B1A36">
            <w:pPr>
              <w:pStyle w:val="Style18"/>
              <w:widowControl/>
              <w:spacing w:line="276" w:lineRule="auto"/>
              <w:jc w:val="center"/>
            </w:pPr>
            <w:r w:rsidRPr="00BD6DB1">
              <w:t>1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BA454C" w:rsidRDefault="005B1A36" w:rsidP="005B1A36">
            <w:pPr>
              <w:pStyle w:val="Style18"/>
              <w:widowControl/>
              <w:spacing w:line="276" w:lineRule="auto"/>
              <w:rPr>
                <w:color w:val="FF0000"/>
              </w:rPr>
            </w:pPr>
          </w:p>
        </w:tc>
      </w:tr>
      <w:tr w:rsidR="005B1A36" w:rsidRPr="001922C8" w:rsidTr="00BE62AD">
        <w:trPr>
          <w:trHeight w:val="164"/>
        </w:trPr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BD6DB1" w:rsidRDefault="005B1A36" w:rsidP="005B1A36">
            <w:pPr>
              <w:pStyle w:val="Style18"/>
              <w:widowControl/>
              <w:spacing w:line="276" w:lineRule="auto"/>
            </w:pPr>
          </w:p>
        </w:tc>
        <w:tc>
          <w:tcPr>
            <w:tcW w:w="6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BD6DB1" w:rsidRDefault="005B1A36" w:rsidP="005B1A36">
            <w:pPr>
              <w:pStyle w:val="Style19"/>
              <w:widowControl/>
              <w:spacing w:line="276" w:lineRule="auto"/>
              <w:ind w:left="6134"/>
              <w:jc w:val="left"/>
              <w:rPr>
                <w:rStyle w:val="FontStyle30"/>
                <w:sz w:val="24"/>
                <w:szCs w:val="24"/>
              </w:rPr>
            </w:pPr>
          </w:p>
          <w:p w:rsidR="005B1A36" w:rsidRPr="00BD6DB1" w:rsidRDefault="005B1A36" w:rsidP="005B1A36">
            <w:pPr>
              <w:pStyle w:val="Style19"/>
              <w:widowControl/>
              <w:spacing w:line="276" w:lineRule="auto"/>
              <w:ind w:left="6134"/>
              <w:jc w:val="left"/>
              <w:rPr>
                <w:rStyle w:val="FontStyle30"/>
                <w:sz w:val="24"/>
                <w:szCs w:val="24"/>
              </w:rPr>
            </w:pPr>
            <w:r w:rsidRPr="00BD6DB1">
              <w:rPr>
                <w:rStyle w:val="FontStyle30"/>
                <w:sz w:val="24"/>
                <w:szCs w:val="24"/>
              </w:rPr>
              <w:t>о</w:t>
            </w:r>
          </w:p>
        </w:tc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BD6DB1" w:rsidRDefault="005B1A36" w:rsidP="005B1A36">
            <w:pPr>
              <w:pStyle w:val="Style19"/>
              <w:widowControl/>
              <w:spacing w:line="276" w:lineRule="auto"/>
              <w:rPr>
                <w:b/>
                <w:bCs/>
              </w:rPr>
            </w:pPr>
            <w:r w:rsidRPr="00BD6DB1">
              <w:rPr>
                <w:rStyle w:val="FontStyle30"/>
                <w:sz w:val="24"/>
                <w:szCs w:val="24"/>
              </w:rPr>
              <w:t>20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A36" w:rsidRPr="00BA454C" w:rsidRDefault="005B1A36" w:rsidP="005B1A36">
            <w:pPr>
              <w:pStyle w:val="Style18"/>
              <w:widowControl/>
              <w:spacing w:line="276" w:lineRule="auto"/>
              <w:rPr>
                <w:color w:val="FF0000"/>
              </w:rPr>
            </w:pPr>
          </w:p>
        </w:tc>
      </w:tr>
    </w:tbl>
    <w:p w:rsidR="00FE5C6D" w:rsidRDefault="00FE5C6D"/>
    <w:sectPr w:rsidR="00FE5C6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5327" w:rsidRDefault="00CF5327" w:rsidP="00FD5B10">
      <w:pPr>
        <w:spacing w:after="0" w:line="240" w:lineRule="auto"/>
      </w:pPr>
      <w:r>
        <w:separator/>
      </w:r>
    </w:p>
  </w:endnote>
  <w:endnote w:type="continuationSeparator" w:id="0">
    <w:p w:rsidR="00CF5327" w:rsidRDefault="00CF5327" w:rsidP="00FD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B10" w:rsidRDefault="00FD5B10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563FA0">
      <w:rPr>
        <w:noProof/>
      </w:rPr>
      <w:t>1</w:t>
    </w:r>
    <w:r>
      <w:fldChar w:fldCharType="end"/>
    </w:r>
  </w:p>
  <w:p w:rsidR="00FD5B10" w:rsidRDefault="00FD5B1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5327" w:rsidRDefault="00CF5327" w:rsidP="00FD5B10">
      <w:pPr>
        <w:spacing w:after="0" w:line="240" w:lineRule="auto"/>
      </w:pPr>
      <w:r>
        <w:separator/>
      </w:r>
    </w:p>
  </w:footnote>
  <w:footnote w:type="continuationSeparator" w:id="0">
    <w:p w:rsidR="00CF5327" w:rsidRDefault="00CF5327" w:rsidP="00FD5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B10"/>
    <w:rsid w:val="000130B8"/>
    <w:rsid w:val="000144BC"/>
    <w:rsid w:val="0001595F"/>
    <w:rsid w:val="0005047D"/>
    <w:rsid w:val="000D5610"/>
    <w:rsid w:val="001666EF"/>
    <w:rsid w:val="00171A56"/>
    <w:rsid w:val="00243D26"/>
    <w:rsid w:val="002D0B1A"/>
    <w:rsid w:val="003C4AE3"/>
    <w:rsid w:val="00436653"/>
    <w:rsid w:val="00563FA0"/>
    <w:rsid w:val="00570F4B"/>
    <w:rsid w:val="00577DF1"/>
    <w:rsid w:val="00593C7E"/>
    <w:rsid w:val="005B1A36"/>
    <w:rsid w:val="006437C7"/>
    <w:rsid w:val="00647E28"/>
    <w:rsid w:val="00812283"/>
    <w:rsid w:val="0082648C"/>
    <w:rsid w:val="00890E60"/>
    <w:rsid w:val="008A1E92"/>
    <w:rsid w:val="009453DE"/>
    <w:rsid w:val="00A56F9C"/>
    <w:rsid w:val="00A861E8"/>
    <w:rsid w:val="00AC1236"/>
    <w:rsid w:val="00AF191F"/>
    <w:rsid w:val="00B66C50"/>
    <w:rsid w:val="00BA454C"/>
    <w:rsid w:val="00BD6DB1"/>
    <w:rsid w:val="00BE62AD"/>
    <w:rsid w:val="00CF5327"/>
    <w:rsid w:val="00D07FCC"/>
    <w:rsid w:val="00D80A93"/>
    <w:rsid w:val="00E32D21"/>
    <w:rsid w:val="00EB0CB2"/>
    <w:rsid w:val="00ED17AC"/>
    <w:rsid w:val="00F44425"/>
    <w:rsid w:val="00F60B38"/>
    <w:rsid w:val="00FD5B10"/>
    <w:rsid w:val="00FE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4CE05"/>
  <w15:docId w15:val="{3880AC1B-5F96-4B27-9D07-A28BBDAC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5B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B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7">
    <w:name w:val="Style17"/>
    <w:basedOn w:val="a"/>
    <w:uiPriority w:val="99"/>
    <w:rsid w:val="00FD5B10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D5B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D5B10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FD5B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basedOn w:val="a0"/>
    <w:uiPriority w:val="99"/>
    <w:rsid w:val="00FD5B1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1">
    <w:name w:val="Font Style31"/>
    <w:basedOn w:val="a0"/>
    <w:uiPriority w:val="99"/>
    <w:rsid w:val="00FD5B10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FD5B1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FD5B10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FD5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5B10"/>
  </w:style>
  <w:style w:type="paragraph" w:styleId="a6">
    <w:name w:val="footer"/>
    <w:basedOn w:val="a"/>
    <w:link w:val="a7"/>
    <w:uiPriority w:val="99"/>
    <w:unhideWhenUsed/>
    <w:rsid w:val="00FD5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5B10"/>
  </w:style>
  <w:style w:type="paragraph" w:styleId="a8">
    <w:name w:val="Balloon Text"/>
    <w:basedOn w:val="a"/>
    <w:link w:val="a9"/>
    <w:uiPriority w:val="99"/>
    <w:semiHidden/>
    <w:unhideWhenUsed/>
    <w:rsid w:val="00AF19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19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93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Gigabyte</cp:lastModifiedBy>
  <cp:revision>9</cp:revision>
  <cp:lastPrinted>2024-09-29T09:57:00Z</cp:lastPrinted>
  <dcterms:created xsi:type="dcterms:W3CDTF">2024-09-29T04:59:00Z</dcterms:created>
  <dcterms:modified xsi:type="dcterms:W3CDTF">2024-10-01T08:38:00Z</dcterms:modified>
</cp:coreProperties>
</file>